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 w:rsidP="007C779D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-386715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(пятый созыв)</w:t>
      </w:r>
    </w:p>
    <w:p w:rsidR="0099021F" w:rsidRDefault="0099021F" w:rsidP="00470728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470728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9021F" w:rsidRDefault="0099021F" w:rsidP="00E537EB">
      <w:pPr>
        <w:ind w:right="-143" w:firstLine="0"/>
        <w:jc w:val="center"/>
        <w:rPr>
          <w:b/>
          <w:bCs/>
          <w:kern w:val="32"/>
          <w:szCs w:val="24"/>
        </w:rPr>
      </w:pPr>
    </w:p>
    <w:p w:rsidR="00EF1CB8" w:rsidRPr="00BA1D7F" w:rsidRDefault="00815FB9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>
        <w:rPr>
          <w:rFonts w:eastAsia="Calibri"/>
          <w:b/>
          <w:szCs w:val="24"/>
          <w:u w:val="single"/>
          <w:lang w:eastAsia="en-US"/>
        </w:rPr>
        <w:t xml:space="preserve">от </w:t>
      </w:r>
      <w:r w:rsidR="00470728">
        <w:rPr>
          <w:rFonts w:eastAsia="Calibri"/>
          <w:b/>
          <w:szCs w:val="24"/>
          <w:u w:val="single"/>
          <w:lang w:eastAsia="en-US"/>
        </w:rPr>
        <w:t>21 марта</w:t>
      </w:r>
      <w:r>
        <w:rPr>
          <w:rFonts w:eastAsia="Calibri"/>
          <w:b/>
          <w:szCs w:val="24"/>
          <w:u w:val="single"/>
          <w:lang w:eastAsia="en-US"/>
        </w:rPr>
        <w:t xml:space="preserve"> 2018</w:t>
      </w:r>
      <w:r w:rsidR="00EF1CB8" w:rsidRPr="00BA1D7F">
        <w:rPr>
          <w:rFonts w:eastAsia="Calibri"/>
          <w:b/>
          <w:szCs w:val="24"/>
          <w:u w:val="single"/>
          <w:lang w:eastAsia="en-US"/>
        </w:rPr>
        <w:t xml:space="preserve">г. № </w:t>
      </w:r>
      <w:r w:rsidR="00470728">
        <w:rPr>
          <w:rFonts w:eastAsia="Calibri"/>
          <w:b/>
          <w:szCs w:val="24"/>
          <w:u w:val="single"/>
          <w:lang w:eastAsia="en-US"/>
        </w:rPr>
        <w:t>22</w:t>
      </w:r>
      <w:r w:rsidR="00EF1CB8" w:rsidRPr="00BA1D7F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554C44" w:rsidRDefault="00815FB9" w:rsidP="00C41506">
      <w:pPr>
        <w:pStyle w:val="11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О внесении изменений в реше</w:t>
      </w:r>
      <w:r w:rsidR="00E16FF3">
        <w:rPr>
          <w:b/>
          <w:bCs/>
          <w:iCs/>
          <w:szCs w:val="24"/>
        </w:rPr>
        <w:t>ние Совета народных депутатов Мы</w:t>
      </w:r>
      <w:r>
        <w:rPr>
          <w:b/>
          <w:bCs/>
          <w:iCs/>
          <w:szCs w:val="24"/>
        </w:rPr>
        <w:t>сковского городского округа от 21.06.2017 № 36-н «</w:t>
      </w:r>
      <w:r w:rsidR="00C41506" w:rsidRPr="00C41506">
        <w:rPr>
          <w:b/>
          <w:bCs/>
          <w:iCs/>
          <w:szCs w:val="24"/>
        </w:rPr>
        <w:t>Об установлении размера платы за пользование жилым помещением (платы за наем), платы</w:t>
      </w:r>
      <w:r w:rsidR="00C41506">
        <w:rPr>
          <w:b/>
          <w:bCs/>
          <w:iCs/>
          <w:szCs w:val="24"/>
        </w:rPr>
        <w:t xml:space="preserve"> </w:t>
      </w:r>
      <w:r w:rsidR="00C41506" w:rsidRPr="00C41506">
        <w:rPr>
          <w:b/>
          <w:bCs/>
          <w:iCs/>
          <w:szCs w:val="24"/>
        </w:rPr>
        <w:t>за содержание жилого помещения</w:t>
      </w:r>
      <w:r>
        <w:rPr>
          <w:b/>
          <w:bCs/>
          <w:iCs/>
          <w:szCs w:val="24"/>
        </w:rPr>
        <w:t>»</w:t>
      </w:r>
    </w:p>
    <w:p w:rsidR="00470728" w:rsidRDefault="00470728" w:rsidP="00C41506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470728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20 марта </w:t>
      </w:r>
      <w:r w:rsidR="00815FB9">
        <w:rPr>
          <w:szCs w:val="24"/>
          <w:lang w:eastAsia="ar-SA"/>
        </w:rPr>
        <w:t>2018</w:t>
      </w:r>
      <w:r w:rsidR="006131AE">
        <w:rPr>
          <w:szCs w:val="24"/>
          <w:lang w:eastAsia="ar-SA"/>
        </w:rPr>
        <w:t xml:space="preserve"> </w:t>
      </w:r>
      <w:r w:rsidR="00BA1D7F" w:rsidRPr="00BA1D7F">
        <w:rPr>
          <w:szCs w:val="24"/>
          <w:lang w:eastAsia="ar-SA"/>
        </w:rPr>
        <w:t>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BA1D7F" w:rsidRDefault="00C41506" w:rsidP="00BA1D7F">
      <w:pPr>
        <w:autoSpaceDE w:val="0"/>
        <w:autoSpaceDN w:val="0"/>
        <w:adjustRightInd w:val="0"/>
        <w:ind w:right="-143" w:firstLine="709"/>
        <w:rPr>
          <w:szCs w:val="24"/>
        </w:rPr>
      </w:pPr>
      <w:r>
        <w:rPr>
          <w:szCs w:val="24"/>
        </w:rPr>
        <w:t xml:space="preserve">В соответствии с </w:t>
      </w:r>
      <w:r w:rsidR="00554C44" w:rsidRPr="00BA1D7F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554C44" w:rsidRPr="00BA1D7F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</w:t>
      </w:r>
      <w:r w:rsidR="005C0735">
        <w:rPr>
          <w:szCs w:val="24"/>
          <w:shd w:val="clear" w:color="auto" w:fill="FFFFFF"/>
        </w:rPr>
        <w:t>авления в Российской Федерации»</w:t>
      </w:r>
      <w:r w:rsidR="00E537EB" w:rsidRPr="00BA1D7F">
        <w:rPr>
          <w:rFonts w:eastAsiaTheme="minorHAnsi"/>
          <w:szCs w:val="24"/>
          <w:lang w:eastAsia="en-US"/>
        </w:rPr>
        <w:t xml:space="preserve">, </w:t>
      </w:r>
      <w:r>
        <w:rPr>
          <w:szCs w:val="24"/>
        </w:rPr>
        <w:t>р</w:t>
      </w:r>
      <w:r w:rsidRPr="00BA1D7F">
        <w:rPr>
          <w:szCs w:val="24"/>
        </w:rPr>
        <w:t>уководствуясь</w:t>
      </w:r>
      <w:r w:rsidRPr="00BA1D7F">
        <w:rPr>
          <w:szCs w:val="24"/>
        </w:rPr>
        <w:t xml:space="preserve"> </w:t>
      </w:r>
      <w:r w:rsidR="00554C44" w:rsidRPr="00BA1D7F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BA1D7F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BA1D7F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</w:p>
    <w:p w:rsidR="005C1254" w:rsidRDefault="00AA2DD3" w:rsidP="005C1254">
      <w:pPr>
        <w:autoSpaceDE w:val="0"/>
        <w:autoSpaceDN w:val="0"/>
        <w:adjustRightInd w:val="0"/>
        <w:ind w:right="-143" w:firstLine="709"/>
        <w:outlineLvl w:val="0"/>
        <w:rPr>
          <w:bCs/>
          <w:iCs/>
          <w:szCs w:val="24"/>
        </w:rPr>
      </w:pPr>
      <w:r w:rsidRPr="00BA1D7F">
        <w:rPr>
          <w:bCs/>
          <w:iCs/>
          <w:szCs w:val="24"/>
        </w:rPr>
        <w:t xml:space="preserve">1. </w:t>
      </w:r>
      <w:r w:rsidR="00815FB9" w:rsidRPr="006B3B5A">
        <w:rPr>
          <w:bCs/>
          <w:iCs/>
          <w:szCs w:val="24"/>
        </w:rPr>
        <w:t>Внести</w:t>
      </w:r>
      <w:r w:rsidR="005C1254">
        <w:rPr>
          <w:bCs/>
          <w:iCs/>
          <w:szCs w:val="24"/>
        </w:rPr>
        <w:t xml:space="preserve"> </w:t>
      </w:r>
      <w:r w:rsidR="00815FB9" w:rsidRPr="006B3B5A">
        <w:rPr>
          <w:bCs/>
          <w:iCs/>
          <w:szCs w:val="24"/>
        </w:rPr>
        <w:t xml:space="preserve">в решение Совета народных депутатов </w:t>
      </w:r>
      <w:r w:rsidR="00C41506" w:rsidRPr="006B3B5A">
        <w:rPr>
          <w:bCs/>
          <w:iCs/>
          <w:szCs w:val="24"/>
        </w:rPr>
        <w:t xml:space="preserve">Мысковского городского </w:t>
      </w:r>
      <w:r w:rsidR="00C41506">
        <w:rPr>
          <w:bCs/>
          <w:iCs/>
          <w:szCs w:val="24"/>
        </w:rPr>
        <w:t xml:space="preserve">округа </w:t>
      </w:r>
      <w:r w:rsidR="00815FB9" w:rsidRPr="006B3B5A">
        <w:rPr>
          <w:bCs/>
          <w:iCs/>
          <w:szCs w:val="24"/>
        </w:rPr>
        <w:t>от</w:t>
      </w:r>
      <w:r w:rsidR="005C1254">
        <w:rPr>
          <w:bCs/>
          <w:iCs/>
          <w:szCs w:val="24"/>
        </w:rPr>
        <w:t xml:space="preserve"> </w:t>
      </w:r>
      <w:r w:rsidR="00C41506">
        <w:rPr>
          <w:bCs/>
          <w:iCs/>
          <w:szCs w:val="24"/>
        </w:rPr>
        <w:t>21</w:t>
      </w:r>
      <w:r w:rsidR="00470728">
        <w:rPr>
          <w:bCs/>
          <w:iCs/>
          <w:szCs w:val="24"/>
        </w:rPr>
        <w:t>.06.2017</w:t>
      </w:r>
      <w:r w:rsidR="00815FB9">
        <w:rPr>
          <w:bCs/>
          <w:iCs/>
          <w:szCs w:val="24"/>
        </w:rPr>
        <w:t xml:space="preserve"> №</w:t>
      </w:r>
      <w:r w:rsidR="00C41506">
        <w:rPr>
          <w:bCs/>
          <w:iCs/>
          <w:szCs w:val="24"/>
        </w:rPr>
        <w:t xml:space="preserve"> </w:t>
      </w:r>
      <w:r w:rsidR="00815FB9">
        <w:rPr>
          <w:bCs/>
          <w:iCs/>
          <w:szCs w:val="24"/>
        </w:rPr>
        <w:t>36</w:t>
      </w:r>
      <w:r w:rsidR="00C41506">
        <w:rPr>
          <w:bCs/>
          <w:iCs/>
          <w:szCs w:val="24"/>
        </w:rPr>
        <w:t>-н</w:t>
      </w:r>
      <w:r w:rsidR="005C1254">
        <w:rPr>
          <w:bCs/>
          <w:iCs/>
          <w:szCs w:val="24"/>
        </w:rPr>
        <w:t xml:space="preserve"> </w:t>
      </w:r>
      <w:r w:rsidR="005C1254" w:rsidRPr="006B3B5A">
        <w:rPr>
          <w:bCs/>
          <w:iCs/>
          <w:szCs w:val="24"/>
        </w:rPr>
        <w:t>«</w:t>
      </w:r>
      <w:r w:rsidR="00C41506" w:rsidRPr="00C41506">
        <w:rPr>
          <w:bCs/>
          <w:iCs/>
          <w:szCs w:val="24"/>
        </w:rPr>
        <w:t>Об установлении размера платы за пользование жилым помещением (платы за наем), платы за содержание жилого помещения</w:t>
      </w:r>
      <w:r w:rsidR="005C1254" w:rsidRPr="006B3B5A">
        <w:rPr>
          <w:bCs/>
          <w:iCs/>
          <w:szCs w:val="24"/>
        </w:rPr>
        <w:t>»</w:t>
      </w:r>
      <w:r w:rsidR="00815FB9" w:rsidRPr="006B3B5A">
        <w:rPr>
          <w:bCs/>
          <w:iCs/>
          <w:szCs w:val="24"/>
        </w:rPr>
        <w:t xml:space="preserve"> </w:t>
      </w:r>
      <w:r w:rsidR="00C41506">
        <w:rPr>
          <w:bCs/>
          <w:iCs/>
          <w:szCs w:val="24"/>
        </w:rPr>
        <w:t>изменения</w:t>
      </w:r>
      <w:r w:rsidR="00C41506">
        <w:rPr>
          <w:bCs/>
          <w:iCs/>
          <w:szCs w:val="24"/>
        </w:rPr>
        <w:t>, таблицу 2 приложения</w:t>
      </w:r>
      <w:r w:rsidR="00815FB9">
        <w:rPr>
          <w:bCs/>
          <w:iCs/>
          <w:szCs w:val="24"/>
        </w:rPr>
        <w:t xml:space="preserve"> №</w:t>
      </w:r>
      <w:r w:rsidR="00470728">
        <w:rPr>
          <w:bCs/>
          <w:iCs/>
          <w:szCs w:val="24"/>
        </w:rPr>
        <w:t xml:space="preserve"> </w:t>
      </w:r>
      <w:r w:rsidR="00815FB9">
        <w:rPr>
          <w:bCs/>
          <w:iCs/>
          <w:szCs w:val="24"/>
        </w:rPr>
        <w:t>2</w:t>
      </w:r>
      <w:r w:rsidR="00C41506">
        <w:rPr>
          <w:bCs/>
          <w:iCs/>
          <w:szCs w:val="24"/>
        </w:rPr>
        <w:t xml:space="preserve"> изложить</w:t>
      </w:r>
      <w:r w:rsidR="005C1254">
        <w:rPr>
          <w:bCs/>
          <w:iCs/>
          <w:szCs w:val="24"/>
        </w:rPr>
        <w:t xml:space="preserve"> в следующей редакции: </w:t>
      </w:r>
    </w:p>
    <w:p w:rsidR="005C0735" w:rsidRDefault="005C1254" w:rsidP="005C0735">
      <w:pPr>
        <w:pStyle w:val="21"/>
        <w:jc w:val="center"/>
        <w:rPr>
          <w:szCs w:val="24"/>
        </w:rPr>
      </w:pPr>
      <w:r>
        <w:rPr>
          <w:bCs/>
          <w:iCs/>
          <w:szCs w:val="24"/>
        </w:rPr>
        <w:t>«</w:t>
      </w:r>
      <w:r w:rsidR="005C0735">
        <w:rPr>
          <w:szCs w:val="24"/>
        </w:rPr>
        <w:t>Р</w:t>
      </w:r>
      <w:r w:rsidR="005C0735" w:rsidRPr="00C41506">
        <w:rPr>
          <w:szCs w:val="24"/>
        </w:rPr>
        <w:t>азмер платы за содержание жилого помещения</w:t>
      </w:r>
    </w:p>
    <w:p w:rsidR="0004380C" w:rsidRPr="005C0735" w:rsidRDefault="005C0735" w:rsidP="005C0735">
      <w:pPr>
        <w:pStyle w:val="21"/>
        <w:jc w:val="center"/>
        <w:rPr>
          <w:szCs w:val="24"/>
        </w:rPr>
      </w:pPr>
      <w:proofErr w:type="gramStart"/>
      <w:r w:rsidRPr="00C41506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0" w:history="1">
        <w:r w:rsidRPr="00C41506">
          <w:rPr>
            <w:rStyle w:val="ac"/>
            <w:color w:val="auto"/>
            <w:szCs w:val="24"/>
            <w:u w:val="none"/>
          </w:rPr>
          <w:t>способа</w:t>
        </w:r>
      </w:hyperlink>
      <w:r w:rsidRPr="00C41506">
        <w:rPr>
          <w:szCs w:val="24"/>
        </w:rPr>
        <w:t xml:space="preserve"> управления многоквартирным домом,</w:t>
      </w:r>
      <w:r w:rsidRPr="00C41506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proofErr w:type="gramEnd"/>
    </w:p>
    <w:p w:rsidR="005C1254" w:rsidRPr="005C1254" w:rsidRDefault="005C1254" w:rsidP="0004380C">
      <w:pPr>
        <w:autoSpaceDE w:val="0"/>
        <w:autoSpaceDN w:val="0"/>
        <w:adjustRightInd w:val="0"/>
        <w:ind w:right="-1" w:firstLine="709"/>
        <w:jc w:val="right"/>
        <w:outlineLvl w:val="0"/>
        <w:rPr>
          <w:bCs/>
          <w:iCs/>
          <w:szCs w:val="24"/>
        </w:rPr>
      </w:pPr>
      <w:r>
        <w:rPr>
          <w:szCs w:val="24"/>
        </w:rPr>
        <w:t>Таблица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2110"/>
        <w:gridCol w:w="3540"/>
        <w:gridCol w:w="3323"/>
      </w:tblGrid>
      <w:tr w:rsidR="005C1254" w:rsidRPr="00E23B3C" w:rsidTr="00470728">
        <w:trPr>
          <w:trHeight w:val="1370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E23B3C">
              <w:rPr>
                <w:bCs/>
                <w:color w:val="000000"/>
                <w:szCs w:val="24"/>
              </w:rPr>
              <w:t>п</w:t>
            </w:r>
            <w:proofErr w:type="gramEnd"/>
            <w:r w:rsidRPr="00E23B3C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E23B3C">
              <w:rPr>
                <w:szCs w:val="24"/>
              </w:rPr>
              <w:t xml:space="preserve">за содержание и ремонт жилого помещения </w:t>
            </w:r>
            <w:r w:rsidRPr="00E23B3C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E23B3C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szCs w:val="24"/>
                </w:rPr>
                <w:t>1 кв. м</w:t>
              </w:r>
            </w:smartTag>
            <w:r w:rsidRPr="00E23B3C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Размер платы </w:t>
            </w:r>
            <w:r w:rsidRPr="00E23B3C">
              <w:rPr>
                <w:szCs w:val="24"/>
              </w:rPr>
              <w:t xml:space="preserve">за содержание и ремонт жилого помещения, </w:t>
            </w:r>
            <w:proofErr w:type="gramStart"/>
            <w:r w:rsidRPr="00E23B3C">
              <w:rPr>
                <w:bCs/>
                <w:color w:val="000000"/>
                <w:szCs w:val="24"/>
              </w:rPr>
              <w:t>за</w:t>
            </w:r>
            <w:proofErr w:type="gramEnd"/>
            <w:r w:rsidRPr="00E23B3C">
              <w:rPr>
                <w:bCs/>
                <w:color w:val="000000"/>
                <w:szCs w:val="24"/>
              </w:rPr>
              <w:t xml:space="preserve"> </w:t>
            </w:r>
          </w:p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bCs/>
                  <w:color w:val="000000"/>
                  <w:szCs w:val="24"/>
                </w:rPr>
                <w:t>1 кв. м</w:t>
              </w:r>
            </w:smartTag>
            <w:r w:rsidRPr="00E23B3C">
              <w:rPr>
                <w:bCs/>
                <w:color w:val="000000"/>
                <w:szCs w:val="24"/>
              </w:rPr>
              <w:t xml:space="preserve"> общей площади жилого помещения с учетом </w:t>
            </w:r>
            <w:r w:rsidRPr="00E23B3C">
              <w:rPr>
                <w:szCs w:val="24"/>
              </w:rPr>
              <w:t xml:space="preserve">мер социальной поддержки гражданам, </w:t>
            </w:r>
            <w:r w:rsidRPr="00E23B3C">
              <w:rPr>
                <w:bCs/>
                <w:color w:val="000000"/>
                <w:szCs w:val="24"/>
              </w:rPr>
              <w:t>руб.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E23B3C">
              <w:rPr>
                <w:bCs/>
                <w:color w:val="000000"/>
                <w:szCs w:val="24"/>
              </w:rPr>
              <w:t>(с НДС)</w:t>
            </w:r>
          </w:p>
        </w:tc>
      </w:tr>
      <w:tr w:rsidR="005C1254" w:rsidRPr="00E23B3C" w:rsidTr="00470728">
        <w:trPr>
          <w:trHeight w:val="193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136,85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5C1254" w:rsidRPr="00E23B3C" w:rsidTr="00470728">
        <w:trPr>
          <w:trHeight w:val="243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142,61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5C1254" w:rsidRPr="00E23B3C" w:rsidTr="00470728">
        <w:trPr>
          <w:trHeight w:val="21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 xml:space="preserve">ул. </w:t>
            </w:r>
            <w:proofErr w:type="spellStart"/>
            <w:r w:rsidRPr="00E23B3C">
              <w:rPr>
                <w:color w:val="000000"/>
                <w:szCs w:val="24"/>
              </w:rPr>
              <w:t>Ноградская</w:t>
            </w:r>
            <w:proofErr w:type="spellEnd"/>
            <w:r w:rsidRPr="00E23B3C">
              <w:rPr>
                <w:color w:val="000000"/>
                <w:szCs w:val="24"/>
              </w:rPr>
              <w:t>, д. 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99,11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5C1254" w:rsidRPr="00E23B3C" w:rsidTr="00470728">
        <w:trPr>
          <w:trHeight w:val="182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 xml:space="preserve">ул. </w:t>
            </w:r>
            <w:proofErr w:type="spellStart"/>
            <w:r w:rsidRPr="00E23B3C">
              <w:rPr>
                <w:color w:val="000000"/>
                <w:szCs w:val="24"/>
              </w:rPr>
              <w:t>Ноградская</w:t>
            </w:r>
            <w:proofErr w:type="spellEnd"/>
            <w:r w:rsidRPr="00E23B3C">
              <w:rPr>
                <w:color w:val="000000"/>
                <w:szCs w:val="24"/>
              </w:rPr>
              <w:t>, д. 7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36,</w:t>
            </w:r>
            <w:r w:rsidR="00220060">
              <w:rPr>
                <w:color w:val="000000"/>
                <w:szCs w:val="24"/>
              </w:rPr>
              <w:t>99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5C1254" w:rsidRPr="00E23B3C" w:rsidTr="00470728">
        <w:trPr>
          <w:trHeight w:val="176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5.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166,5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5C1254" w:rsidRPr="00E23B3C" w:rsidTr="00470728">
        <w:trPr>
          <w:trHeight w:val="253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6.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5C1254" w:rsidP="005C12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Советская, д. 48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220060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82,21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E23B3C" w:rsidRDefault="0099021F" w:rsidP="005C12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26,53</w:t>
            </w:r>
          </w:p>
        </w:tc>
      </w:tr>
    </w:tbl>
    <w:p w:rsidR="0099021F" w:rsidRPr="009D25CF" w:rsidRDefault="0099021F" w:rsidP="0047072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CF">
        <w:rPr>
          <w:rFonts w:ascii="Times New Roman" w:hAnsi="Times New Roman" w:cs="Times New Roman"/>
          <w:sz w:val="24"/>
          <w:szCs w:val="24"/>
        </w:rPr>
        <w:t xml:space="preserve">*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платы </w:t>
      </w:r>
      <w:r w:rsidRPr="009D25CF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помещения,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9D25CF">
          <w:rPr>
            <w:rFonts w:ascii="Times New Roman" w:hAnsi="Times New Roman" w:cs="Times New Roman"/>
            <w:bCs/>
            <w:color w:val="000000"/>
            <w:sz w:val="24"/>
            <w:szCs w:val="24"/>
          </w:rPr>
          <w:t>1 кв. м</w:t>
        </w:r>
      </w:smartTag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общей площади жилого помещения с учетом </w:t>
      </w:r>
      <w:r w:rsidRPr="009D25CF">
        <w:rPr>
          <w:rFonts w:ascii="Times New Roman" w:hAnsi="Times New Roman" w:cs="Times New Roman"/>
          <w:sz w:val="24"/>
          <w:szCs w:val="24"/>
        </w:rPr>
        <w:t xml:space="preserve">мер социальной поддержки гражданам, </w:t>
      </w:r>
      <w:r>
        <w:rPr>
          <w:rFonts w:ascii="Times New Roman" w:hAnsi="Times New Roman" w:cs="Times New Roman"/>
          <w:sz w:val="24"/>
          <w:szCs w:val="24"/>
        </w:rPr>
        <w:t>улица Советская, д.48 приводится с учетом стоимости работ по комплексному обслуживанию и текущему ремонту пассажирского</w:t>
      </w:r>
      <w:r w:rsidRPr="009D25CF">
        <w:rPr>
          <w:rFonts w:ascii="Times New Roman" w:hAnsi="Times New Roman" w:cs="Times New Roman"/>
          <w:sz w:val="24"/>
          <w:szCs w:val="24"/>
        </w:rPr>
        <w:t xml:space="preserve"> лифта</w:t>
      </w:r>
      <w:r>
        <w:rPr>
          <w:rFonts w:ascii="Times New Roman" w:hAnsi="Times New Roman" w:cs="Times New Roman"/>
          <w:sz w:val="24"/>
          <w:szCs w:val="24"/>
        </w:rPr>
        <w:t xml:space="preserve"> – 7,37</w:t>
      </w:r>
      <w:r w:rsidRPr="009D25CF">
        <w:rPr>
          <w:rFonts w:ascii="Times New Roman" w:hAnsi="Times New Roman" w:cs="Times New Roman"/>
          <w:sz w:val="24"/>
          <w:szCs w:val="24"/>
        </w:rPr>
        <w:t xml:space="preserve">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470728">
        <w:rPr>
          <w:rFonts w:ascii="Times New Roman" w:hAnsi="Times New Roman" w:cs="Times New Roman"/>
          <w:bCs/>
          <w:color w:val="000000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².»</w:t>
      </w:r>
      <w:r w:rsidR="00C415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2610" w:rsidRPr="0099021F" w:rsidRDefault="0099021F" w:rsidP="0099021F">
      <w:pPr>
        <w:autoSpaceDE w:val="0"/>
        <w:autoSpaceDN w:val="0"/>
        <w:adjustRightInd w:val="0"/>
        <w:ind w:right="-143" w:firstLine="709"/>
        <w:outlineLvl w:val="0"/>
        <w:rPr>
          <w:bCs/>
          <w:iCs/>
          <w:szCs w:val="24"/>
        </w:rPr>
      </w:pPr>
      <w:r>
        <w:rPr>
          <w:szCs w:val="24"/>
        </w:rPr>
        <w:t>2</w:t>
      </w:r>
      <w:r w:rsidR="00662610" w:rsidRPr="00BA1D7F">
        <w:rPr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BA1D7F" w:rsidRDefault="0099021F" w:rsidP="00BA1D7F">
      <w:pPr>
        <w:autoSpaceDE w:val="0"/>
        <w:autoSpaceDN w:val="0"/>
        <w:adjustRightInd w:val="0"/>
        <w:ind w:right="-143" w:firstLine="709"/>
        <w:outlineLvl w:val="0"/>
        <w:rPr>
          <w:szCs w:val="24"/>
        </w:rPr>
      </w:pPr>
      <w:r>
        <w:rPr>
          <w:bCs/>
          <w:iCs/>
          <w:szCs w:val="24"/>
        </w:rPr>
        <w:t>3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C41506">
        <w:rPr>
          <w:szCs w:val="24"/>
        </w:rPr>
        <w:t>ешение вступает в</w:t>
      </w:r>
      <w:r w:rsidR="009703C8" w:rsidRPr="00BA1D7F">
        <w:rPr>
          <w:szCs w:val="24"/>
        </w:rPr>
        <w:t xml:space="preserve"> силу со </w:t>
      </w:r>
      <w:proofErr w:type="gramStart"/>
      <w:r w:rsidR="009703C8" w:rsidRPr="00BA1D7F">
        <w:rPr>
          <w:szCs w:val="24"/>
        </w:rPr>
        <w:t>дня, следующего за днем его официального опубликования</w:t>
      </w:r>
      <w:r w:rsidR="00AA2D7B" w:rsidRPr="00BA1D7F">
        <w:rPr>
          <w:szCs w:val="24"/>
        </w:rPr>
        <w:t xml:space="preserve"> и р</w:t>
      </w:r>
      <w:r>
        <w:rPr>
          <w:szCs w:val="24"/>
        </w:rPr>
        <w:t>аспространяет</w:t>
      </w:r>
      <w:proofErr w:type="gramEnd"/>
      <w:r>
        <w:rPr>
          <w:szCs w:val="24"/>
        </w:rPr>
        <w:t xml:space="preserve"> своё действие</w:t>
      </w:r>
      <w:r w:rsidR="005C0735">
        <w:rPr>
          <w:szCs w:val="24"/>
        </w:rPr>
        <w:t xml:space="preserve"> на правоотношения, возникшие</w:t>
      </w:r>
      <w:bookmarkStart w:id="0" w:name="_GoBack"/>
      <w:bookmarkEnd w:id="0"/>
      <w:r>
        <w:rPr>
          <w:szCs w:val="24"/>
        </w:rPr>
        <w:t xml:space="preserve"> с 17.02</w:t>
      </w:r>
      <w:r w:rsidR="003363FE" w:rsidRPr="00BA1D7F">
        <w:rPr>
          <w:szCs w:val="24"/>
        </w:rPr>
        <w:t>.</w:t>
      </w:r>
      <w:r>
        <w:rPr>
          <w:szCs w:val="24"/>
        </w:rPr>
        <w:t>2018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99021F" w:rsidP="00BA1D7F">
      <w:pPr>
        <w:pStyle w:val="Con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B53" w:rsidRPr="00BA1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BA1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BA1D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BA1D7F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BA1D7F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Default="000C60BF" w:rsidP="00BA1D7F">
      <w:pPr>
        <w:pStyle w:val="Con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BA1D7F">
      <w:pPr>
        <w:pStyle w:val="Con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BA1D7F">
      <w:pPr>
        <w:pStyle w:val="Con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BA1D7F">
      <w:pPr>
        <w:ind w:right="-143"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04380C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04380C">
        <w:rPr>
          <w:b/>
          <w:szCs w:val="24"/>
        </w:rPr>
        <w:t xml:space="preserve">        </w:t>
      </w:r>
      <w:r w:rsidR="000C60BF" w:rsidRPr="00BA1D7F">
        <w:rPr>
          <w:b/>
          <w:szCs w:val="24"/>
        </w:rPr>
        <w:t xml:space="preserve">     </w:t>
      </w:r>
      <w:r w:rsidR="001C5B53" w:rsidRPr="00BA1D7F">
        <w:rPr>
          <w:b/>
          <w:szCs w:val="24"/>
        </w:rPr>
        <w:t xml:space="preserve">  </w:t>
      </w:r>
      <w:r w:rsidRPr="00BA1D7F">
        <w:rPr>
          <w:b/>
          <w:szCs w:val="24"/>
        </w:rPr>
        <w:t>Е.В. Тимофеев</w:t>
      </w:r>
    </w:p>
    <w:p w:rsidR="00EF1CB8" w:rsidRDefault="00EF1CB8" w:rsidP="00BA1D7F">
      <w:pPr>
        <w:ind w:right="-143" w:firstLine="0"/>
        <w:jc w:val="left"/>
        <w:rPr>
          <w:szCs w:val="24"/>
        </w:rPr>
      </w:pPr>
    </w:p>
    <w:p w:rsidR="006769B0" w:rsidRPr="00BA1D7F" w:rsidRDefault="006769B0" w:rsidP="00BA1D7F">
      <w:pPr>
        <w:ind w:right="-143" w:firstLine="0"/>
        <w:jc w:val="left"/>
        <w:rPr>
          <w:szCs w:val="24"/>
        </w:rPr>
      </w:pPr>
    </w:p>
    <w:p w:rsidR="00EF1CB8" w:rsidRPr="00BA1D7F" w:rsidRDefault="00320EBF" w:rsidP="0004380C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04380C">
        <w:rPr>
          <w:rFonts w:eastAsia="Calibri"/>
          <w:b/>
          <w:bCs/>
          <w:szCs w:val="24"/>
        </w:rPr>
        <w:t xml:space="preserve">                     </w:t>
      </w:r>
      <w:r w:rsidR="00BA1D7F">
        <w:rPr>
          <w:rFonts w:eastAsia="Calibri"/>
          <w:b/>
          <w:bCs/>
          <w:szCs w:val="24"/>
        </w:rPr>
        <w:t xml:space="preserve">       </w:t>
      </w:r>
      <w:r w:rsidRPr="00BA1D7F">
        <w:rPr>
          <w:rFonts w:eastAsia="Calibri"/>
          <w:b/>
          <w:bCs/>
          <w:szCs w:val="24"/>
        </w:rPr>
        <w:t xml:space="preserve">     Д.Л. Иванов</w:t>
      </w:r>
    </w:p>
    <w:p w:rsidR="00320EBF" w:rsidRPr="00BA1D7F" w:rsidRDefault="00320EBF" w:rsidP="00BA1D7F">
      <w:pPr>
        <w:ind w:right="-143" w:firstLine="0"/>
        <w:rPr>
          <w:szCs w:val="24"/>
        </w:rPr>
      </w:pP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6769B0" w:rsidRDefault="006769B0" w:rsidP="00E23B3C">
      <w:pPr>
        <w:ind w:firstLine="0"/>
        <w:jc w:val="right"/>
        <w:rPr>
          <w:b/>
          <w:szCs w:val="24"/>
        </w:rPr>
      </w:pPr>
    </w:p>
    <w:p w:rsidR="006769B0" w:rsidRDefault="006769B0" w:rsidP="00E23B3C">
      <w:pPr>
        <w:ind w:firstLine="0"/>
        <w:jc w:val="right"/>
        <w:rPr>
          <w:b/>
          <w:szCs w:val="24"/>
        </w:rPr>
      </w:pPr>
    </w:p>
    <w:p w:rsidR="00320EBF" w:rsidRDefault="00320EBF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p w:rsidR="00B02CDB" w:rsidRDefault="00B02CDB" w:rsidP="00BA1D7F">
      <w:pPr>
        <w:ind w:firstLine="0"/>
        <w:rPr>
          <w:b/>
          <w:szCs w:val="24"/>
        </w:rPr>
      </w:pPr>
    </w:p>
    <w:sectPr w:rsidR="00B02CDB" w:rsidSect="00C41506">
      <w:headerReference w:type="default" r:id="rId11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28" w:rsidRDefault="009B3C28" w:rsidP="001C5B53">
      <w:r>
        <w:separator/>
      </w:r>
    </w:p>
  </w:endnote>
  <w:endnote w:type="continuationSeparator" w:id="0">
    <w:p w:rsidR="009B3C28" w:rsidRDefault="009B3C28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28" w:rsidRDefault="009B3C28" w:rsidP="001C5B53">
      <w:r>
        <w:separator/>
      </w:r>
    </w:p>
  </w:footnote>
  <w:footnote w:type="continuationSeparator" w:id="0">
    <w:p w:rsidR="009B3C28" w:rsidRDefault="009B3C28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5C1254" w:rsidRDefault="00E538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4380C"/>
    <w:rsid w:val="00063F86"/>
    <w:rsid w:val="00066BCB"/>
    <w:rsid w:val="00067CF1"/>
    <w:rsid w:val="00074FA9"/>
    <w:rsid w:val="00080B5E"/>
    <w:rsid w:val="000852A0"/>
    <w:rsid w:val="00091589"/>
    <w:rsid w:val="000A5F78"/>
    <w:rsid w:val="000C1E69"/>
    <w:rsid w:val="000C4754"/>
    <w:rsid w:val="000C60BF"/>
    <w:rsid w:val="00103314"/>
    <w:rsid w:val="0012525B"/>
    <w:rsid w:val="00131BA6"/>
    <w:rsid w:val="001457F9"/>
    <w:rsid w:val="00171F13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F5386"/>
    <w:rsid w:val="00200E07"/>
    <w:rsid w:val="00214032"/>
    <w:rsid w:val="00216DBA"/>
    <w:rsid w:val="00217902"/>
    <w:rsid w:val="00220060"/>
    <w:rsid w:val="00220518"/>
    <w:rsid w:val="00222F9F"/>
    <w:rsid w:val="00227E4F"/>
    <w:rsid w:val="00251222"/>
    <w:rsid w:val="002D7B86"/>
    <w:rsid w:val="002E3A12"/>
    <w:rsid w:val="003059C9"/>
    <w:rsid w:val="00320EBF"/>
    <w:rsid w:val="0032672D"/>
    <w:rsid w:val="003363FE"/>
    <w:rsid w:val="00343778"/>
    <w:rsid w:val="003619DD"/>
    <w:rsid w:val="003A6E89"/>
    <w:rsid w:val="003C0280"/>
    <w:rsid w:val="003C43E8"/>
    <w:rsid w:val="003C5459"/>
    <w:rsid w:val="003D2A78"/>
    <w:rsid w:val="003E58B9"/>
    <w:rsid w:val="003F0C6A"/>
    <w:rsid w:val="00407EAD"/>
    <w:rsid w:val="00423203"/>
    <w:rsid w:val="00470728"/>
    <w:rsid w:val="004844E4"/>
    <w:rsid w:val="004B5870"/>
    <w:rsid w:val="004C4F38"/>
    <w:rsid w:val="004D5292"/>
    <w:rsid w:val="004E08AC"/>
    <w:rsid w:val="004F6912"/>
    <w:rsid w:val="00554C44"/>
    <w:rsid w:val="00563A5A"/>
    <w:rsid w:val="0059741B"/>
    <w:rsid w:val="005C0735"/>
    <w:rsid w:val="005C1254"/>
    <w:rsid w:val="005C4B53"/>
    <w:rsid w:val="00610FC8"/>
    <w:rsid w:val="006131AE"/>
    <w:rsid w:val="006148EC"/>
    <w:rsid w:val="006204D4"/>
    <w:rsid w:val="00624454"/>
    <w:rsid w:val="0064061B"/>
    <w:rsid w:val="006406EB"/>
    <w:rsid w:val="00651DE7"/>
    <w:rsid w:val="00655ACF"/>
    <w:rsid w:val="0065611C"/>
    <w:rsid w:val="00662610"/>
    <w:rsid w:val="006769B0"/>
    <w:rsid w:val="00687E53"/>
    <w:rsid w:val="00690637"/>
    <w:rsid w:val="006E7DE7"/>
    <w:rsid w:val="00707DCA"/>
    <w:rsid w:val="00711150"/>
    <w:rsid w:val="00712BB8"/>
    <w:rsid w:val="0074313E"/>
    <w:rsid w:val="00756D99"/>
    <w:rsid w:val="00775145"/>
    <w:rsid w:val="00790A0A"/>
    <w:rsid w:val="007A3766"/>
    <w:rsid w:val="007A4F9A"/>
    <w:rsid w:val="007A7198"/>
    <w:rsid w:val="007B2C47"/>
    <w:rsid w:val="007B40BA"/>
    <w:rsid w:val="007B5247"/>
    <w:rsid w:val="007C779D"/>
    <w:rsid w:val="007D3917"/>
    <w:rsid w:val="007D467E"/>
    <w:rsid w:val="007F2706"/>
    <w:rsid w:val="00804C32"/>
    <w:rsid w:val="00815FB9"/>
    <w:rsid w:val="00843BE0"/>
    <w:rsid w:val="008527F4"/>
    <w:rsid w:val="00862E4D"/>
    <w:rsid w:val="00880811"/>
    <w:rsid w:val="008D2D5D"/>
    <w:rsid w:val="008E4666"/>
    <w:rsid w:val="008E5DF9"/>
    <w:rsid w:val="008E75C4"/>
    <w:rsid w:val="00924E20"/>
    <w:rsid w:val="00931A26"/>
    <w:rsid w:val="009342BA"/>
    <w:rsid w:val="0095276D"/>
    <w:rsid w:val="00964FBF"/>
    <w:rsid w:val="009703C8"/>
    <w:rsid w:val="0099021F"/>
    <w:rsid w:val="009977DB"/>
    <w:rsid w:val="009B3C28"/>
    <w:rsid w:val="009C231A"/>
    <w:rsid w:val="009D25CF"/>
    <w:rsid w:val="009D6B6E"/>
    <w:rsid w:val="009E7D03"/>
    <w:rsid w:val="00A025ED"/>
    <w:rsid w:val="00A61DD0"/>
    <w:rsid w:val="00A70850"/>
    <w:rsid w:val="00AA2D7B"/>
    <w:rsid w:val="00AA2DD3"/>
    <w:rsid w:val="00AB4C9C"/>
    <w:rsid w:val="00AB6E4A"/>
    <w:rsid w:val="00AC0EEA"/>
    <w:rsid w:val="00AE7C28"/>
    <w:rsid w:val="00B02CDB"/>
    <w:rsid w:val="00B14C74"/>
    <w:rsid w:val="00B17881"/>
    <w:rsid w:val="00B46050"/>
    <w:rsid w:val="00B522F8"/>
    <w:rsid w:val="00B54CEC"/>
    <w:rsid w:val="00B726EB"/>
    <w:rsid w:val="00B81803"/>
    <w:rsid w:val="00B857A2"/>
    <w:rsid w:val="00B93497"/>
    <w:rsid w:val="00BA0757"/>
    <w:rsid w:val="00BA1D7F"/>
    <w:rsid w:val="00C153EA"/>
    <w:rsid w:val="00C213F3"/>
    <w:rsid w:val="00C328D6"/>
    <w:rsid w:val="00C41506"/>
    <w:rsid w:val="00C50DAE"/>
    <w:rsid w:val="00C52AE0"/>
    <w:rsid w:val="00C5317E"/>
    <w:rsid w:val="00C54257"/>
    <w:rsid w:val="00C71787"/>
    <w:rsid w:val="00C75B1B"/>
    <w:rsid w:val="00C93D8B"/>
    <w:rsid w:val="00C93ED3"/>
    <w:rsid w:val="00CB6469"/>
    <w:rsid w:val="00CC652D"/>
    <w:rsid w:val="00CF0638"/>
    <w:rsid w:val="00D2197C"/>
    <w:rsid w:val="00D33B18"/>
    <w:rsid w:val="00D40A8F"/>
    <w:rsid w:val="00D4108E"/>
    <w:rsid w:val="00D5713F"/>
    <w:rsid w:val="00D71A41"/>
    <w:rsid w:val="00D81A30"/>
    <w:rsid w:val="00D97B51"/>
    <w:rsid w:val="00DA3EE3"/>
    <w:rsid w:val="00DB2BA9"/>
    <w:rsid w:val="00DB4DE8"/>
    <w:rsid w:val="00DD1A69"/>
    <w:rsid w:val="00DD3F80"/>
    <w:rsid w:val="00DF09B9"/>
    <w:rsid w:val="00DF105D"/>
    <w:rsid w:val="00DF39F4"/>
    <w:rsid w:val="00DF4DEA"/>
    <w:rsid w:val="00E16FF3"/>
    <w:rsid w:val="00E20A26"/>
    <w:rsid w:val="00E23B3C"/>
    <w:rsid w:val="00E537EB"/>
    <w:rsid w:val="00E53850"/>
    <w:rsid w:val="00E54894"/>
    <w:rsid w:val="00E660F6"/>
    <w:rsid w:val="00E765B8"/>
    <w:rsid w:val="00E82AEA"/>
    <w:rsid w:val="00E90586"/>
    <w:rsid w:val="00EA0BCD"/>
    <w:rsid w:val="00EC3746"/>
    <w:rsid w:val="00EC4893"/>
    <w:rsid w:val="00EE0858"/>
    <w:rsid w:val="00EE16EB"/>
    <w:rsid w:val="00EF1CB8"/>
    <w:rsid w:val="00EF562E"/>
    <w:rsid w:val="00F2657D"/>
    <w:rsid w:val="00F645AB"/>
    <w:rsid w:val="00F678D8"/>
    <w:rsid w:val="00F7342A"/>
    <w:rsid w:val="00FA0412"/>
    <w:rsid w:val="00FA4B92"/>
    <w:rsid w:val="00FB3E56"/>
    <w:rsid w:val="00FC719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  <w:style w:type="character" w:styleId="ac">
    <w:name w:val="Hyperlink"/>
    <w:basedOn w:val="a0"/>
    <w:uiPriority w:val="99"/>
    <w:semiHidden/>
    <w:unhideWhenUsed/>
    <w:rsid w:val="00C41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624947B2FFB3AD04A8BFBAA8155347EEDBD297E2EE71EDBA5BC95F9EE9355A44C94D467A97C94t71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264F-2D4B-418A-AA2C-743BA99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507</cp:revision>
  <cp:lastPrinted>2018-03-12T02:45:00Z</cp:lastPrinted>
  <dcterms:created xsi:type="dcterms:W3CDTF">2016-12-16T06:12:00Z</dcterms:created>
  <dcterms:modified xsi:type="dcterms:W3CDTF">2018-03-19T08:27:00Z</dcterms:modified>
</cp:coreProperties>
</file>